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890D" w14:textId="3567D686" w:rsidR="00C90836" w:rsidRPr="00F71DED" w:rsidRDefault="00C90836" w:rsidP="00C90836">
      <w:pPr>
        <w:jc w:val="right"/>
        <w:rPr>
          <w:rFonts w:ascii="Garamond" w:hAnsi="Garamond"/>
          <w:color w:val="000000" w:themeColor="text1"/>
          <w:sz w:val="20"/>
          <w:szCs w:val="20"/>
        </w:rPr>
      </w:pPr>
      <w:r w:rsidRPr="00F71DED">
        <w:rPr>
          <w:rFonts w:ascii="Garamond" w:hAnsi="Garamond"/>
          <w:color w:val="000000" w:themeColor="text1"/>
          <w:sz w:val="20"/>
          <w:szCs w:val="20"/>
        </w:rPr>
        <w:t xml:space="preserve">Załącznik nr </w:t>
      </w:r>
      <w:r w:rsidR="00FF088A">
        <w:rPr>
          <w:rFonts w:ascii="Garamond" w:hAnsi="Garamond"/>
          <w:color w:val="000000" w:themeColor="text1"/>
          <w:sz w:val="20"/>
          <w:szCs w:val="20"/>
        </w:rPr>
        <w:t>3 do zaproszenia do składania ofert</w:t>
      </w:r>
    </w:p>
    <w:p w14:paraId="51A21B44" w14:textId="77777777" w:rsidR="00DF7E85" w:rsidRDefault="00DF7E85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2D1375C4" w14:textId="52FCD472" w:rsidR="00077DD1" w:rsidRDefault="00D64AB1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p w14:paraId="486F03F6" w14:textId="77777777" w:rsidR="00DF7E85" w:rsidRDefault="00DF7E85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5"/>
        <w:gridCol w:w="3489"/>
        <w:gridCol w:w="1251"/>
        <w:gridCol w:w="854"/>
        <w:gridCol w:w="1158"/>
        <w:gridCol w:w="1210"/>
        <w:gridCol w:w="854"/>
        <w:gridCol w:w="1155"/>
      </w:tblGrid>
      <w:tr w:rsidR="00DF7E85" w:rsidRPr="000F5BB1" w14:paraId="50A1BA54" w14:textId="77777777" w:rsidTr="00400E53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607E5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DBDDBE" w14:textId="77777777" w:rsidR="00DF7E85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57D6B1D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LAT 6</w:t>
            </w:r>
          </w:p>
        </w:tc>
        <w:tc>
          <w:tcPr>
            <w:tcW w:w="321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270791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0FE1485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LAT 6</w:t>
            </w:r>
          </w:p>
        </w:tc>
      </w:tr>
      <w:tr w:rsidR="00DF7E85" w:rsidRPr="000F5BB1" w14:paraId="12FCBE16" w14:textId="77777777" w:rsidTr="00400E53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75F83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8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C1203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PRZEWÓZ ZWŁOK NA TERENIE MIASTA</w:t>
            </w:r>
          </w:p>
        </w:tc>
      </w:tr>
      <w:tr w:rsidR="00DF7E85" w:rsidRPr="000F5BB1" w14:paraId="71A3FE85" w14:textId="77777777" w:rsidTr="00400E53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15140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AD452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43AEE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7D98DE4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944340" w14:textId="77777777" w:rsidR="00DF7E85" w:rsidRPr="00631117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0EE4D90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1117">
              <w:rPr>
                <w:rFonts w:ascii="Arial Narrow" w:hAnsi="Arial Narrow" w:cs="Arial"/>
                <w:sz w:val="16"/>
                <w:szCs w:val="16"/>
              </w:rPr>
              <w:t>/kol. 3 + kol. 4/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vAlign w:val="center"/>
          </w:tcPr>
          <w:p w14:paraId="7C668ED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583FD1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9153C4" w14:textId="77777777" w:rsidR="00DF7E85" w:rsidRPr="00631117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69475C1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1117">
              <w:rPr>
                <w:rFonts w:ascii="Arial Narrow" w:hAnsi="Arial Narrow" w:cs="Arial"/>
                <w:sz w:val="16"/>
                <w:szCs w:val="16"/>
              </w:rPr>
              <w:t>/kol. 6 + kol. 7/</w:t>
            </w:r>
          </w:p>
        </w:tc>
      </w:tr>
      <w:tr w:rsidR="00DF7E85" w:rsidRPr="000F5BB1" w14:paraId="179B8A8B" w14:textId="77777777" w:rsidTr="00400E53"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8284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F191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left w:val="double" w:sz="4" w:space="0" w:color="auto"/>
              <w:bottom w:val="double" w:sz="4" w:space="0" w:color="auto"/>
            </w:tcBorders>
          </w:tcPr>
          <w:p w14:paraId="7AD18E1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5446192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</w:tcPr>
          <w:p w14:paraId="203F913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14:paraId="41B2864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78D549F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</w:tcPr>
          <w:p w14:paraId="2982BD0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DF7E85" w:rsidRPr="000F5BB1" w14:paraId="4822FC52" w14:textId="77777777" w:rsidTr="00400E53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EC2C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DF7E85" w:rsidRPr="000F5BB1" w14:paraId="1A24FF75" w14:textId="77777777" w:rsidTr="00400E53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36C03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77C895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drewniana (sosnowa)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A56B920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dpowiedniej wielkości z podstawowym wyposażeniem tj. poduszką i obiciem trumny od wewnątrz materiałem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</w:tcPr>
          <w:p w14:paraId="3C08BA0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35D6A0D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</w:tcPr>
          <w:p w14:paraId="05E5099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3EAC884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7BF57AD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</w:tcPr>
          <w:p w14:paraId="1375680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24BA4BC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8EB58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5F85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napisem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44722EE8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B7E5FF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A34267F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DB5D6F0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03983D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48F4617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4562E26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FBBB5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4E6918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Krzyż lub inny symbol religijny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3922A6EB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16A601D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8F5EABC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D3B22F6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0B9158E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777CA86C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13014186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352578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EB593E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5 szt. - wydrukowanie i rozklejenie</w:t>
            </w:r>
          </w:p>
        </w:tc>
        <w:tc>
          <w:tcPr>
            <w:tcW w:w="1251" w:type="dxa"/>
            <w:tcBorders>
              <w:left w:val="double" w:sz="4" w:space="0" w:color="auto"/>
            </w:tcBorders>
          </w:tcPr>
          <w:p w14:paraId="0DCB61B0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E6F5F53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21A8CA72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36B4257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4DCF606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4BD705AB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B2B1AA2" w14:textId="77777777" w:rsidTr="00400E53">
        <w:trPr>
          <w:trHeight w:val="766"/>
        </w:trPr>
        <w:tc>
          <w:tcPr>
            <w:tcW w:w="4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3B615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489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B11E7CD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Kompletny ubiór dla zmarłego:</w:t>
            </w:r>
          </w:p>
          <w:p w14:paraId="68F668DB" w14:textId="77777777" w:rsidR="00DF7E85" w:rsidRPr="00804094" w:rsidRDefault="00DF7E85" w:rsidP="00400E53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804094">
              <w:rPr>
                <w:rFonts w:ascii="Arial Narrow" w:hAnsi="Arial Narrow" w:cs="Arial"/>
                <w:sz w:val="20"/>
                <w:szCs w:val="20"/>
              </w:rPr>
              <w:t>kobieta: bielizna osobista, rajstopy, bluzka, buty, garsonka</w:t>
            </w:r>
          </w:p>
          <w:p w14:paraId="50217B0A" w14:textId="77777777" w:rsidR="00DF7E85" w:rsidRPr="00804094" w:rsidRDefault="00DF7E85" w:rsidP="00400E53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804094">
              <w:rPr>
                <w:rFonts w:ascii="Arial Narrow" w:hAnsi="Arial Narrow" w:cs="Arial"/>
                <w:sz w:val="20"/>
                <w:szCs w:val="20"/>
              </w:rPr>
              <w:t>mężczyzna: bielizna osobista, skarpety, koszula, garnitur, buty</w:t>
            </w:r>
          </w:p>
        </w:tc>
        <w:tc>
          <w:tcPr>
            <w:tcW w:w="1251" w:type="dxa"/>
            <w:tcBorders>
              <w:left w:val="double" w:sz="4" w:space="0" w:color="auto"/>
              <w:bottom w:val="dashed" w:sz="4" w:space="0" w:color="auto"/>
            </w:tcBorders>
          </w:tcPr>
          <w:p w14:paraId="2F7A148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ashed" w:sz="4" w:space="0" w:color="auto"/>
            </w:tcBorders>
          </w:tcPr>
          <w:p w14:paraId="7972A6C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dashed" w:sz="4" w:space="0" w:color="auto"/>
              <w:right w:val="double" w:sz="4" w:space="0" w:color="auto"/>
            </w:tcBorders>
          </w:tcPr>
          <w:p w14:paraId="3E76214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9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54E75EC2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1091E6F2" w14:textId="77777777" w:rsidTr="00400E53">
        <w:trPr>
          <w:trHeight w:val="611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990B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A556" w14:textId="77777777" w:rsidR="00DF7E85" w:rsidRPr="00804094" w:rsidRDefault="00DF7E85" w:rsidP="00400E53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dziewczynka: bielizna osobista, rajstopy, sukienka, buty </w:t>
            </w:r>
          </w:p>
          <w:p w14:paraId="472DA5B0" w14:textId="77777777" w:rsidR="00DF7E85" w:rsidRPr="00804094" w:rsidRDefault="00DF7E85" w:rsidP="00400E53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chłopiec</w:t>
            </w:r>
            <w:r w:rsidRPr="00804094">
              <w:rPr>
                <w:rFonts w:ascii="Arial Narrow" w:hAnsi="Arial Narrow" w:cs="Arial"/>
                <w:sz w:val="20"/>
                <w:szCs w:val="20"/>
              </w:rPr>
              <w:t>: bielizna osobista, skarpety, koszula, garnitur, buty</w:t>
            </w:r>
          </w:p>
          <w:p w14:paraId="3D3A3BC9" w14:textId="77777777" w:rsidR="00DF7E85" w:rsidRPr="00631117" w:rsidRDefault="00DF7E85" w:rsidP="00400E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Należy podać średnią cenę, jeżeli cena ubioru dla zmarłego, różni się w przypadku kobiet i mężczyzn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oraz dziewcząt i chłopców</w:t>
            </w: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63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7E14689B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ashed" w:sz="4" w:space="0" w:color="auto"/>
              <w:bottom w:val="double" w:sz="4" w:space="0" w:color="auto"/>
            </w:tcBorders>
          </w:tcPr>
          <w:p w14:paraId="6FFDF34C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ouble" w:sz="4" w:space="0" w:color="auto"/>
            </w:tcBorders>
          </w:tcPr>
          <w:p w14:paraId="7C6BA783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9064500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3E3DBF57" w14:textId="77777777" w:rsidTr="00400E53"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5928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4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2285F" w14:textId="1636B653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Wiązanka z żywych kwiatów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(min. 5 kwiatów)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wraz z szarfą żałobną</w:t>
            </w:r>
          </w:p>
        </w:tc>
        <w:tc>
          <w:tcPr>
            <w:tcW w:w="1251" w:type="dxa"/>
            <w:tcBorders>
              <w:left w:val="double" w:sz="4" w:space="0" w:color="auto"/>
              <w:bottom w:val="double" w:sz="4" w:space="0" w:color="auto"/>
            </w:tcBorders>
          </w:tcPr>
          <w:p w14:paraId="20337F4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72A5CA09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</w:tcPr>
          <w:p w14:paraId="5D44AAE9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14:paraId="2E5D9F5C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58B769C8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</w:tcPr>
          <w:p w14:paraId="0F6203F0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19B4ABD" w14:textId="77777777" w:rsidTr="00400E53"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24C7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DF7E85" w:rsidRPr="000F5BB1" w14:paraId="13B8E2E3" w14:textId="77777777" w:rsidTr="00400E53"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8F1DA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70BC0C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Przechowywanie zmarłego od momentu wystawienia zlecenia przez MOPR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EAFD4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B03CD2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E1759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1369968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54BF623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</w:tcPr>
          <w:p w14:paraId="4D28079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7AF1AED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4D19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87CE0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Przygotowanie zmarłego do pochówku: </w:t>
            </w:r>
          </w:p>
          <w:p w14:paraId="0EEB3EA6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• umycie • ubranie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• złożenie zmarłego </w:t>
            </w:r>
          </w:p>
          <w:p w14:paraId="71CF0C4B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w trumnie z podstawowym wyposażeniem </w:t>
            </w:r>
          </w:p>
          <w:p w14:paraId="2F178D9C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35A076F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800745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747AFCB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D3D3E7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19304C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202ADEB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2B5BE3C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A8C70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E7EB3F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religijna: ksiądz w kaplicy pogrzebowej i na cmentarzu lub usług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– usługi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6838C75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543834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6A11447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37C701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7E5A4B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4FEC98F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67A2BE9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4FD099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025E63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Przechowywanie zmarłego w kaplicy 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3BEBEFE1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55E6493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7145536F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9EC915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94D290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195ED766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3B2A938C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F36AE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8F0E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ciała autokarawanem na terenie miasta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7F1F287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960F0F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47091E5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3DE4EB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7FA60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3610BCD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8105098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6B483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12.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BE1E1B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tradycyjnego ziemnego pojedynczeg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albo złożenie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trumny lub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urny z prochami do grobu murowanego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5195A73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53D6FD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50F7F95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425A35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F95DC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738ECB0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32D6B01E" w14:textId="77777777" w:rsidTr="00400E53"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F0AAC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13.</w:t>
            </w:r>
          </w:p>
        </w:tc>
        <w:tc>
          <w:tcPr>
            <w:tcW w:w="34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D3E8FD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Obsługa pogrzebu na cmentarzu, przewóz </w:t>
            </w:r>
            <w:r>
              <w:rPr>
                <w:rFonts w:ascii="Arial Narrow" w:hAnsi="Arial Narrow" w:cs="Arial"/>
                <w:sz w:val="20"/>
                <w:szCs w:val="20"/>
              </w:rPr>
              <w:t>trumny lub urny</w:t>
            </w:r>
          </w:p>
        </w:tc>
        <w:tc>
          <w:tcPr>
            <w:tcW w:w="1251" w:type="dxa"/>
            <w:tcBorders>
              <w:left w:val="double" w:sz="4" w:space="0" w:color="auto"/>
            </w:tcBorders>
            <w:vAlign w:val="center"/>
          </w:tcPr>
          <w:p w14:paraId="4F9DE5D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78717D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14:paraId="14AB39F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7DAEFD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52F559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14:paraId="33F400F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6976506" w14:textId="77777777" w:rsidTr="00400E53"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F504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289F45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472F94E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2D3A5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E1E28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</w:tcPr>
          <w:p w14:paraId="60A7CDBB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14:paraId="208C59AD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8F40D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0B69E7" w14:textId="77777777" w:rsidR="00DF7E85" w:rsidRDefault="00DF7E85" w:rsidP="00DF7E85">
      <w:pPr>
        <w:jc w:val="center"/>
        <w:rPr>
          <w:rFonts w:ascii="Arial Narrow" w:hAnsi="Arial Narrow" w:cs="Arial"/>
          <w:sz w:val="20"/>
          <w:szCs w:val="20"/>
        </w:rPr>
      </w:pPr>
    </w:p>
    <w:p w14:paraId="05EA8AC7" w14:textId="77777777" w:rsidR="00DF7E85" w:rsidRDefault="00DF7E85" w:rsidP="00DF7E85">
      <w:pPr>
        <w:jc w:val="center"/>
        <w:rPr>
          <w:rFonts w:ascii="Arial Narrow" w:hAnsi="Arial Narrow" w:cs="Arial"/>
          <w:sz w:val="20"/>
          <w:szCs w:val="20"/>
        </w:rPr>
      </w:pPr>
    </w:p>
    <w:p w14:paraId="705DC586" w14:textId="77777777" w:rsidR="00DF7E85" w:rsidRDefault="00DF7E85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20B4C5BD" w14:textId="77777777" w:rsidR="00211E9D" w:rsidRDefault="00211E9D" w:rsidP="00211E9D">
      <w:pPr>
        <w:jc w:val="center"/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5212B721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podpis osoby/osób uprawnionej/uprawnionych</w:t>
      </w:r>
    </w:p>
    <w:p w14:paraId="3308542A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do reprezentowania wykonawcy, do występowania w obrocie</w:t>
      </w:r>
    </w:p>
    <w:p w14:paraId="6191ADAA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prawnym i składania oświadczeń woli w jego imieniu</w:t>
      </w:r>
    </w:p>
    <w:p w14:paraId="0D7F9570" w14:textId="77777777" w:rsidR="00DF7E85" w:rsidRDefault="00DF7E85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0472B1FF" w14:textId="77777777" w:rsidR="00DF7E85" w:rsidRDefault="00DF7E85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18A2C17A" w14:textId="10AAD323" w:rsidR="000F5BB1" w:rsidRDefault="000F5BB1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p w14:paraId="36E52862" w14:textId="77777777" w:rsidR="00631117" w:rsidRPr="000F5BB1" w:rsidRDefault="00631117" w:rsidP="000F5BB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2"/>
        <w:gridCol w:w="3595"/>
        <w:gridCol w:w="1152"/>
        <w:gridCol w:w="846"/>
        <w:gridCol w:w="1177"/>
        <w:gridCol w:w="1174"/>
        <w:gridCol w:w="846"/>
        <w:gridCol w:w="1174"/>
      </w:tblGrid>
      <w:tr w:rsidR="00DF7E85" w:rsidRPr="000F5BB1" w14:paraId="2AE1ED77" w14:textId="77777777" w:rsidTr="00400E53"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8A585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6AD160" w14:textId="77777777" w:rsidR="00DF7E85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17EF215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LAT 6</w:t>
            </w:r>
          </w:p>
        </w:tc>
        <w:tc>
          <w:tcPr>
            <w:tcW w:w="319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4BDE31A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GRUPA WIEKOWA </w:t>
            </w:r>
          </w:p>
          <w:p w14:paraId="262314C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LAT 6</w:t>
            </w:r>
          </w:p>
        </w:tc>
      </w:tr>
      <w:tr w:rsidR="00DF7E85" w:rsidRPr="000F5BB1" w14:paraId="7B11B9D0" w14:textId="77777777" w:rsidTr="00400E53"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5FC4C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0CB1E7" w14:textId="77777777" w:rsidR="00DF7E85" w:rsidRPr="00103E77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3E77">
              <w:rPr>
                <w:rFonts w:ascii="Arial Narrow" w:hAnsi="Arial Narrow" w:cs="Arial"/>
                <w:b/>
                <w:sz w:val="20"/>
                <w:szCs w:val="20"/>
              </w:rPr>
              <w:t>PRZEWÓZ ZWŁOK POZA TERENEM MIASTA</w:t>
            </w:r>
          </w:p>
        </w:tc>
      </w:tr>
      <w:tr w:rsidR="00DF7E85" w:rsidRPr="000F5BB1" w14:paraId="27E018B1" w14:textId="77777777" w:rsidTr="00400E53"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126B0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0DF2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9DE5D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netto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21880B1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Kwota podatku VAT</w:t>
            </w:r>
          </w:p>
        </w:tc>
        <w:tc>
          <w:tcPr>
            <w:tcW w:w="11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1DD62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42ADA45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sz w:val="16"/>
                <w:szCs w:val="16"/>
              </w:rPr>
              <w:t>/kol. 3 + kol. 4/</w:t>
            </w:r>
          </w:p>
        </w:tc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14:paraId="1A86A41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netto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3A52550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Kwota podatku VAT</w:t>
            </w:r>
          </w:p>
        </w:tc>
        <w:tc>
          <w:tcPr>
            <w:tcW w:w="11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94063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b/>
                <w:sz w:val="16"/>
                <w:szCs w:val="16"/>
              </w:rPr>
              <w:t>Cena jednostkowa usługi brutto</w:t>
            </w:r>
          </w:p>
          <w:p w14:paraId="60BF59A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F5BB1">
              <w:rPr>
                <w:rFonts w:ascii="Arial Narrow" w:hAnsi="Arial Narrow" w:cs="Arial"/>
                <w:sz w:val="16"/>
                <w:szCs w:val="16"/>
              </w:rPr>
              <w:t>/kol. 6 + kol. 7/</w:t>
            </w:r>
          </w:p>
        </w:tc>
      </w:tr>
      <w:tr w:rsidR="00DF7E85" w:rsidRPr="000F5BB1" w14:paraId="41346699" w14:textId="77777777" w:rsidTr="00400E53">
        <w:tc>
          <w:tcPr>
            <w:tcW w:w="4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005C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AAE6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double" w:sz="4" w:space="0" w:color="auto"/>
              <w:bottom w:val="double" w:sz="4" w:space="0" w:color="auto"/>
            </w:tcBorders>
          </w:tcPr>
          <w:p w14:paraId="4152BDE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14:paraId="1E4D12A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bottom w:val="double" w:sz="4" w:space="0" w:color="auto"/>
              <w:right w:val="double" w:sz="4" w:space="0" w:color="auto"/>
            </w:tcBorders>
          </w:tcPr>
          <w:p w14:paraId="0DD062B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0E66B64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14:paraId="156ABDE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175" w:type="dxa"/>
            <w:tcBorders>
              <w:bottom w:val="double" w:sz="4" w:space="0" w:color="auto"/>
              <w:right w:val="double" w:sz="4" w:space="0" w:color="auto"/>
            </w:tcBorders>
          </w:tcPr>
          <w:p w14:paraId="3B04C63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DF7E85" w:rsidRPr="000F5BB1" w14:paraId="40F32F19" w14:textId="77777777" w:rsidTr="00400E53">
        <w:tc>
          <w:tcPr>
            <w:tcW w:w="10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0CDC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DF7E85" w:rsidRPr="000F5BB1" w14:paraId="0DFA2076" w14:textId="77777777" w:rsidTr="00400E53"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2A9D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19D208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drewniana (sosnowa) o odpowiedniej wielkości z podstawowym wyposażeniem</w:t>
            </w:r>
          </w:p>
          <w:p w14:paraId="799B303B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</w:tcBorders>
          </w:tcPr>
          <w:p w14:paraId="5196318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09F71DD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uble" w:sz="4" w:space="0" w:color="auto"/>
              <w:right w:val="double" w:sz="4" w:space="0" w:color="auto"/>
            </w:tcBorders>
          </w:tcPr>
          <w:p w14:paraId="6840055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7B18A9D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7C38D73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  <w:right w:val="double" w:sz="4" w:space="0" w:color="auto"/>
            </w:tcBorders>
          </w:tcPr>
          <w:p w14:paraId="2BA5AD6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553137F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BC12C0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283F51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napisem</w:t>
            </w:r>
          </w:p>
        </w:tc>
        <w:tc>
          <w:tcPr>
            <w:tcW w:w="1153" w:type="dxa"/>
            <w:tcBorders>
              <w:left w:val="double" w:sz="4" w:space="0" w:color="auto"/>
            </w:tcBorders>
          </w:tcPr>
          <w:p w14:paraId="0C11F207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277EA3BA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</w:tcPr>
          <w:p w14:paraId="405BDE5A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F6DFCFC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598F24AA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637E74C8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7CFA149D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1FA5C2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26ED46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Krzyż lub inny symbol religijny</w:t>
            </w:r>
          </w:p>
        </w:tc>
        <w:tc>
          <w:tcPr>
            <w:tcW w:w="1153" w:type="dxa"/>
            <w:tcBorders>
              <w:left w:val="double" w:sz="4" w:space="0" w:color="auto"/>
            </w:tcBorders>
          </w:tcPr>
          <w:p w14:paraId="5C69828D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56C2392F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</w:tcPr>
          <w:p w14:paraId="7418915E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D8DC66C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73020010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2EC95622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592FC989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F5C911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2F58BC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5 szt. - wydrukowanie i rozklejenie</w:t>
            </w:r>
          </w:p>
        </w:tc>
        <w:tc>
          <w:tcPr>
            <w:tcW w:w="1153" w:type="dxa"/>
            <w:tcBorders>
              <w:left w:val="double" w:sz="4" w:space="0" w:color="auto"/>
            </w:tcBorders>
          </w:tcPr>
          <w:p w14:paraId="036BE9AF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5DF099B1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</w:tcPr>
          <w:p w14:paraId="72450133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C4C02ED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6B19329C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40B775D2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7618C6EF" w14:textId="77777777" w:rsidTr="00400E53">
        <w:trPr>
          <w:trHeight w:val="766"/>
        </w:trPr>
        <w:tc>
          <w:tcPr>
            <w:tcW w:w="47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537B3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606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AABCC8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Kompletny ubiór dla zmarłego:</w:t>
            </w:r>
          </w:p>
          <w:p w14:paraId="5B19094A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a) kobieta: biel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izna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osob</w:t>
            </w:r>
            <w:r>
              <w:rPr>
                <w:rFonts w:ascii="Arial Narrow" w:hAnsi="Arial Narrow" w:cs="Arial"/>
                <w:sz w:val="20"/>
                <w:szCs w:val="20"/>
              </w:rPr>
              <w:t>ista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, rajstopy, bluzka, buty, garsonka </w:t>
            </w:r>
          </w:p>
          <w:p w14:paraId="6A864468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b) mężczyzna: biel</w:t>
            </w:r>
            <w:r>
              <w:rPr>
                <w:rFonts w:ascii="Arial Narrow" w:hAnsi="Arial Narrow" w:cs="Arial"/>
                <w:sz w:val="20"/>
                <w:szCs w:val="20"/>
              </w:rPr>
              <w:t>izna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osob</w:t>
            </w:r>
            <w:r>
              <w:rPr>
                <w:rFonts w:ascii="Arial Narrow" w:hAnsi="Arial Narrow" w:cs="Arial"/>
                <w:sz w:val="20"/>
                <w:szCs w:val="20"/>
              </w:rPr>
              <w:t>ista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, skarpety, koszula, garnitur, buty </w:t>
            </w:r>
          </w:p>
        </w:tc>
        <w:tc>
          <w:tcPr>
            <w:tcW w:w="1153" w:type="dxa"/>
            <w:tcBorders>
              <w:left w:val="double" w:sz="4" w:space="0" w:color="auto"/>
              <w:bottom w:val="dashed" w:sz="4" w:space="0" w:color="auto"/>
            </w:tcBorders>
          </w:tcPr>
          <w:p w14:paraId="3BFB328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ashed" w:sz="4" w:space="0" w:color="auto"/>
            </w:tcBorders>
          </w:tcPr>
          <w:p w14:paraId="2ECE62B3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dashed" w:sz="4" w:space="0" w:color="auto"/>
              <w:right w:val="double" w:sz="4" w:space="0" w:color="auto"/>
            </w:tcBorders>
          </w:tcPr>
          <w:p w14:paraId="3EAD37F5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7" w:type="dxa"/>
            <w:gridSpan w:val="3"/>
            <w:tcBorders>
              <w:bottom w:val="dashed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16487E0F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B8A6239" w14:textId="77777777" w:rsidTr="00400E53">
        <w:trPr>
          <w:trHeight w:val="611"/>
        </w:trPr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4B59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71195" w14:textId="77777777" w:rsidR="00DF7E85" w:rsidRPr="00B93D20" w:rsidRDefault="00DF7E85" w:rsidP="00400E53">
            <w:pPr>
              <w:pStyle w:val="Akapitzlist"/>
              <w:numPr>
                <w:ilvl w:val="0"/>
                <w:numId w:val="3"/>
              </w:numPr>
              <w:tabs>
                <w:tab w:val="left" w:pos="110"/>
              </w:tabs>
              <w:ind w:left="-38" w:firstLine="0"/>
              <w:rPr>
                <w:rFonts w:ascii="Arial Narrow" w:hAnsi="Arial Narrow" w:cs="Arial"/>
                <w:sz w:val="20"/>
                <w:szCs w:val="20"/>
              </w:rPr>
            </w:pPr>
            <w:r w:rsidRPr="00B93D20">
              <w:rPr>
                <w:rFonts w:ascii="Arial Narrow" w:hAnsi="Arial Narrow" w:cs="Arial"/>
                <w:sz w:val="20"/>
                <w:szCs w:val="20"/>
              </w:rPr>
              <w:t xml:space="preserve">dziewczynka: bielizna osobista, rajstopy, sukienka, buty </w:t>
            </w:r>
          </w:p>
          <w:p w14:paraId="653A7604" w14:textId="77777777" w:rsidR="00DF7E85" w:rsidRPr="00804094" w:rsidRDefault="00DF7E85" w:rsidP="00400E53">
            <w:pPr>
              <w:pStyle w:val="Akapitzlist"/>
              <w:numPr>
                <w:ilvl w:val="0"/>
                <w:numId w:val="3"/>
              </w:numPr>
              <w:tabs>
                <w:tab w:val="left" w:pos="110"/>
                <w:tab w:val="left" w:pos="252"/>
              </w:tabs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chłopiec</w:t>
            </w:r>
            <w:r w:rsidRPr="00804094">
              <w:rPr>
                <w:rFonts w:ascii="Arial Narrow" w:hAnsi="Arial Narrow" w:cs="Arial"/>
                <w:sz w:val="20"/>
                <w:szCs w:val="20"/>
              </w:rPr>
              <w:t>: bielizna osobista, skarpety, koszula, garnitur, buty</w:t>
            </w:r>
          </w:p>
          <w:p w14:paraId="0ECE5F15" w14:textId="1A465EB9" w:rsidR="00DF7E85" w:rsidRPr="00631117" w:rsidRDefault="00DF7E85" w:rsidP="00400E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Należy podać średnią cenę, jeżeli cena ubioru dla zmarłego, różni się w przypadku kobiet i mężczyzn</w:t>
            </w:r>
            <w:r w:rsidR="00B146D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oraz dziewcząt i chłopców</w:t>
            </w:r>
            <w:r w:rsidR="00B146D3" w:rsidRPr="0063111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178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1E226420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ouble" w:sz="4" w:space="0" w:color="auto"/>
            </w:tcBorders>
          </w:tcPr>
          <w:p w14:paraId="2867DBA5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ashed" w:sz="4" w:space="0" w:color="auto"/>
              <w:bottom w:val="double" w:sz="4" w:space="0" w:color="auto"/>
            </w:tcBorders>
          </w:tcPr>
          <w:p w14:paraId="33620F60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53F4A5D3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4907DA02" w14:textId="77777777" w:rsidTr="00400E53">
        <w:tc>
          <w:tcPr>
            <w:tcW w:w="4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704F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7477C" w14:textId="4BFD46A6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Wiązanka z żywych kwiatów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(min. 5 kwiatów)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wraz z szarfą żałobną</w:t>
            </w:r>
          </w:p>
        </w:tc>
        <w:tc>
          <w:tcPr>
            <w:tcW w:w="1153" w:type="dxa"/>
            <w:tcBorders>
              <w:left w:val="double" w:sz="4" w:space="0" w:color="auto"/>
              <w:bottom w:val="double" w:sz="4" w:space="0" w:color="auto"/>
            </w:tcBorders>
          </w:tcPr>
          <w:p w14:paraId="2D3E374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14:paraId="46DAEFAA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double" w:sz="4" w:space="0" w:color="auto"/>
              <w:right w:val="double" w:sz="4" w:space="0" w:color="auto"/>
            </w:tcBorders>
          </w:tcPr>
          <w:p w14:paraId="58291CEE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3C47BDF0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14:paraId="274E741C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double" w:sz="4" w:space="0" w:color="auto"/>
              <w:right w:val="double" w:sz="4" w:space="0" w:color="auto"/>
            </w:tcBorders>
          </w:tcPr>
          <w:p w14:paraId="07C91A6F" w14:textId="77777777" w:rsidR="00DF7E85" w:rsidRPr="000F5BB1" w:rsidRDefault="00DF7E85" w:rsidP="00400E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B3C4943" w14:textId="77777777" w:rsidTr="00400E53">
        <w:tc>
          <w:tcPr>
            <w:tcW w:w="10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355B8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DF7E85" w:rsidRPr="000F5BB1" w14:paraId="65CD0B13" w14:textId="77777777" w:rsidTr="00400E53"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D36BE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DE56B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Przechowywanie zmarłego od momentu wystawienia zlecenia przez MOPR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B1FC0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1E1F80C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9CF88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55F7853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13BEB34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  <w:right w:val="double" w:sz="4" w:space="0" w:color="auto"/>
            </w:tcBorders>
          </w:tcPr>
          <w:p w14:paraId="15F1516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E296214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2EC14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B89CED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Przygotowanie zmarłego do pochówku: </w:t>
            </w:r>
          </w:p>
          <w:p w14:paraId="2769006C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• umycie • ubranie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• złożenie zmarłego </w:t>
            </w:r>
          </w:p>
          <w:p w14:paraId="0241FE4A" w14:textId="77777777" w:rsidR="00DF7E85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 trumnie z podstawowym wyposażeniem</w:t>
            </w:r>
          </w:p>
          <w:p w14:paraId="38C50233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tj. poduszką i obiciem trumny od wewnątrz materiałem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78F2238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C4A3AC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46BDAF7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600897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0DA5BCE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2A4B849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DF7ED86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463F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9BFE9B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religijna: ksiądz w kaplicy pogrzebowej i na cmentarzu lub usług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– usługi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48834E2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05A4A2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52DC343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4CB8DF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7012768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0F5AEB0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1A6FC05A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5FF012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899378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Przechowywanie zmarłego w kaplicy 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1AEB2D86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4B3E39BB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2D39A2C9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726C96C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4609E3E4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04786963" w14:textId="77777777" w:rsidR="00DF7E85" w:rsidRPr="000F5BB1" w:rsidRDefault="00DF7E85" w:rsidP="00400E5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054CFAD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32F7D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59CC77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ciała autokarawanem na terenie miasta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4205CC4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37A412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3421E64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38B464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6113AC2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4AC0C51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D153EF2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B00A0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12.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D4A6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tradycyjnego ziemnego pojedynczego albo złożenie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trumny lub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urny z prochami do grobu murowanego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1D9CB43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FBAE85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606F3DB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69EC07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33495C4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2067117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9C9B6C7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1C9F6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13.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C3C4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Obsługa pogrzebu na cmentarzu, przewóz </w:t>
            </w:r>
            <w:r>
              <w:rPr>
                <w:rFonts w:ascii="Arial Narrow" w:hAnsi="Arial Narrow" w:cs="Arial"/>
                <w:sz w:val="20"/>
                <w:szCs w:val="20"/>
              </w:rPr>
              <w:t>trumny lub urny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14:paraId="02419EC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A740A9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14:paraId="40C7DAD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E24391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5EAFC56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right w:val="double" w:sz="4" w:space="0" w:color="auto"/>
            </w:tcBorders>
          </w:tcPr>
          <w:p w14:paraId="1835FA2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32C8C07" w14:textId="77777777" w:rsidTr="00400E53">
        <w:tc>
          <w:tcPr>
            <w:tcW w:w="4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75D49E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14.</w:t>
            </w:r>
          </w:p>
        </w:tc>
        <w:tc>
          <w:tcPr>
            <w:tcW w:w="3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AB9EC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Eksportacja zwłok poza terenem miasta</w:t>
            </w:r>
          </w:p>
        </w:tc>
        <w:tc>
          <w:tcPr>
            <w:tcW w:w="11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6B446A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5A6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49DE7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double" w:sz="4" w:space="0" w:color="auto"/>
              <w:right w:val="double" w:sz="4" w:space="0" w:color="auto"/>
            </w:tcBorders>
          </w:tcPr>
          <w:p w14:paraId="607A45C9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14:paraId="4DD429EE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double" w:sz="4" w:space="0" w:color="auto"/>
              <w:right w:val="double" w:sz="4" w:space="0" w:color="auto"/>
            </w:tcBorders>
          </w:tcPr>
          <w:p w14:paraId="5F5962B4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837694D" w14:textId="77777777" w:rsidTr="00400E53"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4ACF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6BE043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2875018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1875D3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CCF9C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666550BD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14:paraId="57D73DEC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F69B6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E0FF5EC" w14:textId="586FA116" w:rsidR="000F5BB1" w:rsidRDefault="000F5BB1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4D83A920" w14:textId="4EFC0C30" w:rsidR="00DF7E85" w:rsidRDefault="00DF7E85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366C65EE" w14:textId="77777777" w:rsidR="00DF7E85" w:rsidRDefault="00DF7E85" w:rsidP="000F5BB1">
      <w:pPr>
        <w:jc w:val="center"/>
        <w:rPr>
          <w:rFonts w:ascii="Arial Narrow" w:hAnsi="Arial Narrow" w:cs="Arial"/>
          <w:spacing w:val="180"/>
          <w:sz w:val="20"/>
          <w:szCs w:val="20"/>
        </w:rPr>
      </w:pPr>
    </w:p>
    <w:p w14:paraId="29DF3D5D" w14:textId="77777777" w:rsidR="00211E9D" w:rsidRDefault="00211E9D" w:rsidP="00211E9D">
      <w:pPr>
        <w:jc w:val="center"/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7441DF84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podpis osoby/osób uprawnionej/uprawnionych</w:t>
      </w:r>
    </w:p>
    <w:p w14:paraId="1E28B6C7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do reprezentowania wykonawcy, do występowania w obrocie</w:t>
      </w:r>
    </w:p>
    <w:p w14:paraId="1AF8B275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prawnym i składania oświadczeń woli w jego imieniu</w:t>
      </w:r>
    </w:p>
    <w:p w14:paraId="730EBE3D" w14:textId="77777777" w:rsidR="00DF7E85" w:rsidRDefault="00DF7E85" w:rsidP="00B65E9D">
      <w:pPr>
        <w:spacing w:line="360" w:lineRule="auto"/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4AABA526" w14:textId="4168F869" w:rsidR="00077DD1" w:rsidRPr="000F5BB1" w:rsidRDefault="00DF7E85" w:rsidP="00B65E9D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08"/>
        <w:gridCol w:w="2262"/>
        <w:gridCol w:w="1210"/>
        <w:gridCol w:w="1092"/>
        <w:gridCol w:w="1576"/>
        <w:gridCol w:w="1272"/>
        <w:gridCol w:w="1092"/>
        <w:gridCol w:w="1424"/>
      </w:tblGrid>
      <w:tr w:rsidR="00DF7E85" w:rsidRPr="000F5BB1" w14:paraId="194E1376" w14:textId="77777777" w:rsidTr="00400E53">
        <w:tc>
          <w:tcPr>
            <w:tcW w:w="27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DD29F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A020E7" w14:textId="77777777" w:rsidR="00DF7E85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Kremacja </w:t>
            </w:r>
          </w:p>
          <w:p w14:paraId="291B29E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powyżej 6 lat</w:t>
            </w:r>
          </w:p>
        </w:tc>
        <w:tc>
          <w:tcPr>
            <w:tcW w:w="37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22DFDB" w14:textId="77777777" w:rsidR="00DF7E85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Kremacja</w:t>
            </w:r>
          </w:p>
          <w:p w14:paraId="5EF287B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do 6 lat</w:t>
            </w:r>
          </w:p>
        </w:tc>
      </w:tr>
      <w:tr w:rsidR="00DF7E85" w:rsidRPr="000F5BB1" w14:paraId="7251E9D4" w14:textId="77777777" w:rsidTr="00400E53">
        <w:tc>
          <w:tcPr>
            <w:tcW w:w="5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4D596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6AAAF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2D9F9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7D4F75B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63A0A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brutto</w:t>
            </w:r>
          </w:p>
          <w:p w14:paraId="4517294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/kol. 3 + kol. 4/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14:paraId="2497069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50E5D15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CA656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brutto</w:t>
            </w:r>
          </w:p>
          <w:p w14:paraId="63A5FFC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/kol. 6 + kol. 7/</w:t>
            </w:r>
          </w:p>
        </w:tc>
      </w:tr>
      <w:tr w:rsidR="00DF7E85" w:rsidRPr="000F5BB1" w14:paraId="66965F1C" w14:textId="77777777" w:rsidTr="00400E53">
        <w:tc>
          <w:tcPr>
            <w:tcW w:w="5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44BD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F8C8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left w:val="double" w:sz="4" w:space="0" w:color="auto"/>
              <w:bottom w:val="double" w:sz="4" w:space="0" w:color="auto"/>
            </w:tcBorders>
          </w:tcPr>
          <w:p w14:paraId="459F84D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13B9005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bottom w:val="double" w:sz="4" w:space="0" w:color="auto"/>
              <w:right w:val="double" w:sz="4" w:space="0" w:color="auto"/>
            </w:tcBorders>
          </w:tcPr>
          <w:p w14:paraId="3B4F766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14:paraId="727D407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4A1F6EF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</w:tcPr>
          <w:p w14:paraId="32F11A9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DF7E85" w:rsidRPr="000F5BB1" w14:paraId="5CEFE3ED" w14:textId="77777777" w:rsidTr="00400E53">
        <w:tc>
          <w:tcPr>
            <w:tcW w:w="66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94D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A6DA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E50B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ACE7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7E85" w:rsidRPr="000F5BB1" w14:paraId="057E39C4" w14:textId="77777777" w:rsidTr="00400E53"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7F17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7FB97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(w skład wchodzi trumna do kremacji, urna, przewóz, spopielenie, obsługa i czas oczekiwania)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</w:tcBorders>
          </w:tcPr>
          <w:p w14:paraId="1C0B85B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0116216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</w:tcPr>
          <w:p w14:paraId="490CA81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14:paraId="059A3AC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08CCB15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</w:tcPr>
          <w:p w14:paraId="2FBD1FE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556C56E" w14:textId="77777777" w:rsidR="00631117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5CE0CED3" w14:textId="77777777" w:rsidR="00631117" w:rsidRDefault="00631117" w:rsidP="00631117">
      <w:pPr>
        <w:jc w:val="center"/>
        <w:rPr>
          <w:rFonts w:ascii="Arial Narrow" w:hAnsi="Arial Narrow" w:cs="Arial"/>
          <w:sz w:val="20"/>
          <w:szCs w:val="20"/>
        </w:rPr>
      </w:pPr>
    </w:p>
    <w:p w14:paraId="14642F3C" w14:textId="51E2F4E4" w:rsidR="00631117" w:rsidRPr="000F5BB1" w:rsidRDefault="00631117" w:rsidP="00211E9D">
      <w:pPr>
        <w:rPr>
          <w:rFonts w:ascii="Arial Narrow" w:hAnsi="Arial Narrow" w:cs="Arial"/>
          <w:sz w:val="20"/>
          <w:szCs w:val="20"/>
        </w:rPr>
      </w:pPr>
    </w:p>
    <w:p w14:paraId="6274D102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3781F615" w14:textId="77777777" w:rsidR="00DF7E85" w:rsidRDefault="00DF7E85" w:rsidP="000D42D5">
      <w:pPr>
        <w:spacing w:line="360" w:lineRule="auto"/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36832D1E" w14:textId="17A53228" w:rsidR="000D42D5" w:rsidRPr="000F5BB1" w:rsidRDefault="00DF7E85" w:rsidP="000D42D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t>FORMULARZ CENOWY</w:t>
      </w:r>
    </w:p>
    <w:p w14:paraId="6166A73F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z w:val="20"/>
          <w:szCs w:val="20"/>
        </w:rPr>
        <w:t>Pochówek dzieci martwo urodzonych, bez względu na czas trwania ciąży, pozostawionych w szpitalu świadczącym usługi medyczne na terenie miasta Włocławek</w:t>
      </w:r>
    </w:p>
    <w:p w14:paraId="3A2B0370" w14:textId="77777777" w:rsidR="00077DD1" w:rsidRPr="000F5BB1" w:rsidRDefault="00077DD1" w:rsidP="00077DD1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2"/>
        <w:gridCol w:w="3949"/>
        <w:gridCol w:w="1985"/>
        <w:gridCol w:w="1559"/>
        <w:gridCol w:w="2371"/>
      </w:tblGrid>
      <w:tr w:rsidR="00DF7E85" w:rsidRPr="000F5BB1" w14:paraId="400D23CF" w14:textId="77777777" w:rsidTr="00400E53">
        <w:tc>
          <w:tcPr>
            <w:tcW w:w="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1A01DA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C5BC6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DA45D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jednostkowa usługi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EB705D4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3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6767F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 xml:space="preserve">Cena jednostkowa usługi brutto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/kol. 3 + kol. 4/</w:t>
            </w:r>
          </w:p>
        </w:tc>
      </w:tr>
      <w:tr w:rsidR="00DF7E85" w:rsidRPr="000F5BB1" w14:paraId="3B030272" w14:textId="77777777" w:rsidTr="00400E53">
        <w:tc>
          <w:tcPr>
            <w:tcW w:w="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3A04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99D97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14:paraId="09AF67C0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92BE59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bottom w:val="double" w:sz="4" w:space="0" w:color="auto"/>
              <w:right w:val="double" w:sz="4" w:space="0" w:color="auto"/>
            </w:tcBorders>
          </w:tcPr>
          <w:p w14:paraId="1413146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DF7E85" w:rsidRPr="000F5BB1" w14:paraId="718C1CB0" w14:textId="77777777" w:rsidTr="00400E53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1A461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I. ZAKUPY</w:t>
            </w:r>
          </w:p>
        </w:tc>
      </w:tr>
      <w:tr w:rsidR="00DF7E85" w:rsidRPr="000F5BB1" w14:paraId="725A5102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358B18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25D4A3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Trumna kremacyjna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25B3E8A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7B1F5A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4B6EBD20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6F9E71F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E2B882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CD1397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rn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na prochy o średnicy 30 cm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F7562D1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CD965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360CDFFE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077B3B8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244D8D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00A63" w14:textId="77777777" w:rsidR="00DF7E85" w:rsidRPr="00711792" w:rsidRDefault="00DF7E85" w:rsidP="00400E53">
            <w:pPr>
              <w:spacing w:line="36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Tabliczka cmentarna z datą pochówku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D5B74F3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A240DA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639EDC56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D9B816F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3689EF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568BD7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179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Krzyż lub inny symbol religijny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13F6DE0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67221C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6494700D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2C4BFC6D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C14994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308CD5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Nekrologi: 10 szt. - wydrukowanie i rozklejenie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4978797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399F3E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619F033C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A0732CA" w14:textId="77777777" w:rsidTr="00400E53">
        <w:tc>
          <w:tcPr>
            <w:tcW w:w="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F9D16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A5DBD" w14:textId="4E8C267F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Wiązanka z żywych kwiatów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(min. 5 kwiatów)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wraz z szarfą żałobną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4AE22B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8D3628B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781696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59FBCEA4" w14:textId="77777777" w:rsidTr="00400E53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42EF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II. USŁUGI POGRZEBOWE</w:t>
            </w:r>
          </w:p>
        </w:tc>
      </w:tr>
      <w:tr w:rsidR="00DF7E85" w:rsidRPr="000F5BB1" w14:paraId="43E4667F" w14:textId="77777777" w:rsidTr="00400E53">
        <w:tc>
          <w:tcPr>
            <w:tcW w:w="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3359E6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0C8ABF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Przewóz zwłok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 z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kremacji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339217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278218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AAC8C1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7B7B141F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3CF825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086D65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zbiorowa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059A03E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656196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015D8319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BB6632E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BFD263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6FF59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Usługa religijn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: ksiądz w kaplicy pogrzebowej i na cmentarzu lub usług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świeckiego mistrza ceremonii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– usługi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organizuje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6AEDBF0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386187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37023BA1" w14:textId="77777777" w:rsidR="00DF7E85" w:rsidRPr="000F5BB1" w:rsidRDefault="00DF7E85" w:rsidP="00400E53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7EC2D890" w14:textId="77777777" w:rsidTr="00400E53">
        <w:trPr>
          <w:trHeight w:val="429"/>
        </w:trPr>
        <w:tc>
          <w:tcPr>
            <w:tcW w:w="572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F07D7CB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39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E58C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Wykopanie i zasypanie grobu urnowego</w:t>
            </w:r>
            <w:r>
              <w:rPr>
                <w:rFonts w:ascii="Arial Narrow" w:hAnsi="Arial Narrow" w:cs="Arial"/>
                <w:sz w:val="20"/>
                <w:szCs w:val="20"/>
              </w:rPr>
              <w:t>, złożenie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urny z prochami do grobu urnowego na terenie Cmentarza Komunalnego we Włocławku przy Alei Chopina 3/5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D1399E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9C1C2C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F1792F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6504ED51" w14:textId="77777777" w:rsidTr="00400E53">
        <w:tc>
          <w:tcPr>
            <w:tcW w:w="5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FAFA03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39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55F592" w14:textId="77777777" w:rsidR="00DF7E85" w:rsidRPr="000F5BB1" w:rsidRDefault="00DF7E85" w:rsidP="00400E5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Obsługa 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>pogrzeb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0F5BB1">
              <w:rPr>
                <w:rFonts w:ascii="Arial Narrow" w:hAnsi="Arial Narrow" w:cs="Arial"/>
                <w:sz w:val="20"/>
                <w:szCs w:val="20"/>
              </w:rPr>
              <w:t xml:space="preserve"> na cmentarzu, przewóz </w:t>
            </w:r>
            <w:r>
              <w:rPr>
                <w:rFonts w:ascii="Arial Narrow" w:hAnsi="Arial Narrow" w:cs="Arial"/>
                <w:sz w:val="20"/>
                <w:szCs w:val="20"/>
              </w:rPr>
              <w:t>urny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2BAA985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063819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right w:val="double" w:sz="4" w:space="0" w:color="auto"/>
            </w:tcBorders>
            <w:vAlign w:val="center"/>
          </w:tcPr>
          <w:p w14:paraId="3FA2D652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E85" w:rsidRPr="000F5BB1" w14:paraId="05E9F911" w14:textId="77777777" w:rsidTr="00400E53"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11AFD" w14:textId="77777777" w:rsidR="00DF7E85" w:rsidRPr="000F5BB1" w:rsidRDefault="00DF7E85" w:rsidP="00400E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5183A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5BF4B61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BB87B4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1D876" w14:textId="77777777" w:rsidR="00DF7E85" w:rsidRPr="000F5BB1" w:rsidRDefault="00DF7E85" w:rsidP="00400E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C04BE9D" w14:textId="77777777" w:rsidR="00DF7E85" w:rsidRPr="000F5BB1" w:rsidRDefault="00DF7E85" w:rsidP="00DF7E85">
      <w:pPr>
        <w:jc w:val="center"/>
        <w:rPr>
          <w:rFonts w:ascii="Arial Narrow" w:hAnsi="Arial Narrow" w:cs="Arial"/>
          <w:sz w:val="20"/>
          <w:szCs w:val="20"/>
        </w:rPr>
      </w:pPr>
    </w:p>
    <w:p w14:paraId="08602404" w14:textId="77777777" w:rsidR="00617610" w:rsidRDefault="00617610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325FCC7F" w14:textId="77777777" w:rsidR="00211E9D" w:rsidRDefault="00211E9D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2942D10D" w14:textId="77777777" w:rsidR="00211E9D" w:rsidRDefault="00211E9D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45F31002" w14:textId="77777777" w:rsidR="00211E9D" w:rsidRDefault="00211E9D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3162E848" w14:textId="77777777" w:rsidR="00211E9D" w:rsidRPr="000F5BB1" w:rsidRDefault="00211E9D" w:rsidP="00B439D7">
      <w:pPr>
        <w:jc w:val="center"/>
        <w:rPr>
          <w:rFonts w:ascii="Arial Narrow" w:hAnsi="Arial Narrow" w:cs="Arial"/>
          <w:sz w:val="20"/>
          <w:szCs w:val="20"/>
        </w:rPr>
      </w:pPr>
    </w:p>
    <w:p w14:paraId="0AD9A620" w14:textId="77777777" w:rsidR="00211E9D" w:rsidRDefault="00211E9D" w:rsidP="00211E9D">
      <w:pPr>
        <w:jc w:val="center"/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5AC6BE30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podpis osoby/osób uprawnionej/uprawnionych</w:t>
      </w:r>
    </w:p>
    <w:p w14:paraId="157B29DB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do reprezentowania wykonawcy, do występowania w obrocie</w:t>
      </w:r>
    </w:p>
    <w:p w14:paraId="3101780C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prawnym i składania oświadczeń woli w jego imieniu</w:t>
      </w:r>
    </w:p>
    <w:p w14:paraId="70D9EF44" w14:textId="77777777" w:rsidR="00631117" w:rsidRDefault="00631117" w:rsidP="00077DD1">
      <w:pPr>
        <w:spacing w:line="360" w:lineRule="auto"/>
        <w:jc w:val="center"/>
        <w:rPr>
          <w:rFonts w:ascii="Arial Narrow" w:hAnsi="Arial Narrow" w:cs="Arial"/>
          <w:b/>
          <w:spacing w:val="180"/>
          <w:sz w:val="20"/>
          <w:szCs w:val="20"/>
        </w:rPr>
      </w:pPr>
    </w:p>
    <w:p w14:paraId="73BCFC43" w14:textId="616DB665" w:rsidR="00077DD1" w:rsidRPr="000F5BB1" w:rsidRDefault="00DF7E85" w:rsidP="00077DD1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pacing w:val="180"/>
          <w:sz w:val="20"/>
          <w:szCs w:val="20"/>
        </w:rPr>
        <w:lastRenderedPageBreak/>
        <w:t>FORMULARZ CENOWY</w:t>
      </w:r>
    </w:p>
    <w:p w14:paraId="34267A38" w14:textId="77777777" w:rsidR="00077DD1" w:rsidRPr="000F5BB1" w:rsidRDefault="00077DD1" w:rsidP="00077DD1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0F5BB1">
        <w:rPr>
          <w:rFonts w:ascii="Arial Narrow" w:hAnsi="Arial Narrow" w:cs="Arial"/>
          <w:b/>
          <w:sz w:val="20"/>
          <w:szCs w:val="20"/>
        </w:rPr>
        <w:t xml:space="preserve">Ceny poszczególnych usług </w:t>
      </w:r>
    </w:p>
    <w:p w14:paraId="432B9521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4758"/>
        <w:gridCol w:w="1882"/>
        <w:gridCol w:w="1701"/>
        <w:gridCol w:w="2079"/>
      </w:tblGrid>
      <w:tr w:rsidR="00077DD1" w:rsidRPr="000F5BB1" w14:paraId="12289E3C" w14:textId="77777777" w:rsidTr="00631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4758" w:type="dxa"/>
            <w:vAlign w:val="center"/>
          </w:tcPr>
          <w:p w14:paraId="7A04E435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28B3C190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131571FB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079" w:type="dxa"/>
            <w:vAlign w:val="center"/>
          </w:tcPr>
          <w:p w14:paraId="38C2544B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b/>
                <w:sz w:val="20"/>
                <w:szCs w:val="20"/>
              </w:rPr>
              <w:t>Cena brutto</w:t>
            </w:r>
          </w:p>
        </w:tc>
      </w:tr>
      <w:tr w:rsidR="00077DD1" w:rsidRPr="000F5BB1" w14:paraId="3BA193E2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3B4B273C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Grupa wiekowa powyżej 6 lat z eksportacją zwłok na</w:t>
            </w:r>
          </w:p>
          <w:p w14:paraId="4D2CEE8E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terenie miasta</w:t>
            </w:r>
          </w:p>
        </w:tc>
        <w:tc>
          <w:tcPr>
            <w:tcW w:w="1882" w:type="dxa"/>
          </w:tcPr>
          <w:p w14:paraId="4FC89B8C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41B28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E92AA71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6ED056DA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40B30EFB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Grupa wiekowa powyżej 6 lat z eksportacją zwłok poza terenem miasta</w:t>
            </w:r>
          </w:p>
        </w:tc>
        <w:tc>
          <w:tcPr>
            <w:tcW w:w="1882" w:type="dxa"/>
          </w:tcPr>
          <w:p w14:paraId="305290C5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8AA62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7FD631F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7B7987BE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49A0EB0C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Grupa wiekowa do 6 lat z eksportacją zwłok na</w:t>
            </w:r>
          </w:p>
          <w:p w14:paraId="3D65FCF5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terenie miasta</w:t>
            </w:r>
          </w:p>
        </w:tc>
        <w:tc>
          <w:tcPr>
            <w:tcW w:w="1882" w:type="dxa"/>
          </w:tcPr>
          <w:p w14:paraId="0CA6156E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90C8F1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F79B74A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5A18CF14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00597997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Grupa wiekowa do 6 lat z eksportacją zwłok poza terenem miasta</w:t>
            </w:r>
          </w:p>
        </w:tc>
        <w:tc>
          <w:tcPr>
            <w:tcW w:w="1882" w:type="dxa"/>
          </w:tcPr>
          <w:p w14:paraId="039A492F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653CF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4FA1C35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20EEC630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04CD2A74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powyżej 6 lat</w:t>
            </w:r>
          </w:p>
        </w:tc>
        <w:tc>
          <w:tcPr>
            <w:tcW w:w="1882" w:type="dxa"/>
          </w:tcPr>
          <w:p w14:paraId="4DE2651A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D82CC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59F7240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1972EDE8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0335E29D" w14:textId="77777777" w:rsidR="00077DD1" w:rsidRPr="000F5BB1" w:rsidRDefault="00077DD1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Kremacja do 6 lat</w:t>
            </w:r>
          </w:p>
        </w:tc>
        <w:tc>
          <w:tcPr>
            <w:tcW w:w="1882" w:type="dxa"/>
          </w:tcPr>
          <w:p w14:paraId="45436196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0390B2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4D2E39E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DD1" w:rsidRPr="000F5BB1" w14:paraId="02E725E1" w14:textId="77777777" w:rsidTr="00631117">
        <w:trPr>
          <w:trHeight w:val="555"/>
        </w:trPr>
        <w:tc>
          <w:tcPr>
            <w:tcW w:w="4758" w:type="dxa"/>
            <w:vAlign w:val="center"/>
          </w:tcPr>
          <w:p w14:paraId="691D9806" w14:textId="77777777" w:rsidR="00077DD1" w:rsidRPr="000F5BB1" w:rsidRDefault="002371B8" w:rsidP="006311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F5BB1">
              <w:rPr>
                <w:rFonts w:ascii="Arial Narrow" w:hAnsi="Arial Narrow" w:cs="Arial"/>
                <w:sz w:val="20"/>
                <w:szCs w:val="20"/>
              </w:rPr>
              <w:t>Pochówek</w:t>
            </w:r>
            <w:r w:rsidR="00EC1A72" w:rsidRPr="000F5BB1">
              <w:rPr>
                <w:rFonts w:ascii="Arial Narrow" w:hAnsi="Arial Narrow" w:cs="Arial"/>
                <w:sz w:val="20"/>
                <w:szCs w:val="20"/>
              </w:rPr>
              <w:t xml:space="preserve"> dzieci martwo urodzonych, bez względu na czas trwania ciąży, pozostawionych w szpitalu świadczącym usługi medyczne na terenie miasta Włocławek</w:t>
            </w:r>
          </w:p>
        </w:tc>
        <w:tc>
          <w:tcPr>
            <w:tcW w:w="1882" w:type="dxa"/>
          </w:tcPr>
          <w:p w14:paraId="2F5E079B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68E97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4A9030F" w14:textId="77777777" w:rsidR="00077DD1" w:rsidRPr="000F5BB1" w:rsidRDefault="00077DD1" w:rsidP="00F070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8A4CA87" w14:textId="77777777" w:rsidR="00077DD1" w:rsidRPr="000F5BB1" w:rsidRDefault="00077DD1" w:rsidP="00077DD1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64FA9A2C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7CF987EF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0BE0E8FE" w14:textId="77777777" w:rsidR="00077DD1" w:rsidRPr="000F5BB1" w:rsidRDefault="00077DD1" w:rsidP="00077DD1">
      <w:pPr>
        <w:jc w:val="center"/>
        <w:rPr>
          <w:rFonts w:ascii="Arial Narrow" w:hAnsi="Arial Narrow" w:cs="Arial"/>
          <w:sz w:val="20"/>
          <w:szCs w:val="20"/>
        </w:rPr>
      </w:pPr>
    </w:p>
    <w:p w14:paraId="54B857AD" w14:textId="77777777" w:rsidR="00211E9D" w:rsidRDefault="00211E9D" w:rsidP="00211E9D">
      <w:pPr>
        <w:jc w:val="center"/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3F0867FB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podpis osoby/osób uprawnionej/uprawnionych</w:t>
      </w:r>
    </w:p>
    <w:p w14:paraId="4089E3BF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do reprezentowania wykonawcy, do występowania w obrocie</w:t>
      </w:r>
    </w:p>
    <w:p w14:paraId="04F2EEE2" w14:textId="77777777" w:rsidR="00211E9D" w:rsidRDefault="00211E9D" w:rsidP="00211E9D">
      <w:pPr>
        <w:jc w:val="center"/>
      </w:pPr>
      <w:r>
        <w:rPr>
          <w:rFonts w:ascii="Calibri" w:hAnsi="Calibri" w:cs="Calibri"/>
          <w:sz w:val="18"/>
          <w:szCs w:val="18"/>
        </w:rPr>
        <w:t>prawnym i składania oświadczeń woli w jego imieniu</w:t>
      </w:r>
    </w:p>
    <w:p w14:paraId="7DA10874" w14:textId="3A75CFF9" w:rsidR="00077DD1" w:rsidRPr="000F5BB1" w:rsidRDefault="00077DD1" w:rsidP="00211E9D">
      <w:pPr>
        <w:jc w:val="center"/>
        <w:rPr>
          <w:rFonts w:ascii="Arial Narrow" w:hAnsi="Arial Narrow" w:cs="Arial"/>
          <w:sz w:val="20"/>
          <w:szCs w:val="20"/>
        </w:rPr>
      </w:pPr>
    </w:p>
    <w:sectPr w:rsidR="00077DD1" w:rsidRPr="000F5BB1" w:rsidSect="00C90836">
      <w:footerReference w:type="even" r:id="rId8"/>
      <w:footerReference w:type="default" r:id="rId9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97E2" w14:textId="77777777" w:rsidR="00D0405E" w:rsidRDefault="00D0405E">
      <w:r>
        <w:separator/>
      </w:r>
    </w:p>
  </w:endnote>
  <w:endnote w:type="continuationSeparator" w:id="0">
    <w:p w14:paraId="402E7AA9" w14:textId="77777777" w:rsidR="00D0405E" w:rsidRDefault="00D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962D" w14:textId="77777777" w:rsidR="00AB2109" w:rsidRDefault="007969A6" w:rsidP="00F070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88FA2A" w14:textId="77777777" w:rsidR="00AB2109" w:rsidRDefault="00AB2109" w:rsidP="00F070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370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C9B574" w14:textId="77777777" w:rsidR="00631117" w:rsidRDefault="00631117">
            <w:pPr>
              <w:pStyle w:val="Stopka"/>
              <w:jc w:val="right"/>
            </w:pPr>
            <w:r w:rsidRPr="00631117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631117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3111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42FEB5" w14:textId="77777777" w:rsidR="00AB2109" w:rsidRDefault="00AB2109" w:rsidP="00F070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4C98" w14:textId="77777777" w:rsidR="00D0405E" w:rsidRDefault="00D0405E">
      <w:r>
        <w:separator/>
      </w:r>
    </w:p>
  </w:footnote>
  <w:footnote w:type="continuationSeparator" w:id="0">
    <w:p w14:paraId="1BC416D5" w14:textId="77777777" w:rsidR="00D0405E" w:rsidRDefault="00D0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17853"/>
    <w:multiLevelType w:val="hybridMultilevel"/>
    <w:tmpl w:val="DAD23C5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564D7"/>
    <w:multiLevelType w:val="hybridMultilevel"/>
    <w:tmpl w:val="285C9F32"/>
    <w:lvl w:ilvl="0" w:tplc="C18A5758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9E6E5F"/>
    <w:multiLevelType w:val="hybridMultilevel"/>
    <w:tmpl w:val="D3FC07A2"/>
    <w:lvl w:ilvl="0" w:tplc="48E8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528480">
    <w:abstractNumId w:val="2"/>
  </w:num>
  <w:num w:numId="2" w16cid:durableId="713774347">
    <w:abstractNumId w:val="0"/>
  </w:num>
  <w:num w:numId="3" w16cid:durableId="175265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7"/>
    <w:rsid w:val="00013C4A"/>
    <w:rsid w:val="00077DD1"/>
    <w:rsid w:val="000D080A"/>
    <w:rsid w:val="000D2123"/>
    <w:rsid w:val="000D42D5"/>
    <w:rsid w:val="000E2FC4"/>
    <w:rsid w:val="000E7E56"/>
    <w:rsid w:val="000F5BB1"/>
    <w:rsid w:val="00141A60"/>
    <w:rsid w:val="00164F93"/>
    <w:rsid w:val="001B11DC"/>
    <w:rsid w:val="001B7C38"/>
    <w:rsid w:val="001D0A0D"/>
    <w:rsid w:val="001D12D3"/>
    <w:rsid w:val="001E5EF3"/>
    <w:rsid w:val="001E60F9"/>
    <w:rsid w:val="001F44A5"/>
    <w:rsid w:val="00211E9D"/>
    <w:rsid w:val="0022769F"/>
    <w:rsid w:val="002371B8"/>
    <w:rsid w:val="00247357"/>
    <w:rsid w:val="002A7575"/>
    <w:rsid w:val="002B4A4C"/>
    <w:rsid w:val="00307689"/>
    <w:rsid w:val="00355229"/>
    <w:rsid w:val="00370390"/>
    <w:rsid w:val="00396DBE"/>
    <w:rsid w:val="003A7EDC"/>
    <w:rsid w:val="004106D4"/>
    <w:rsid w:val="0052074A"/>
    <w:rsid w:val="005641A7"/>
    <w:rsid w:val="00571F89"/>
    <w:rsid w:val="005A0BE2"/>
    <w:rsid w:val="00605434"/>
    <w:rsid w:val="00617610"/>
    <w:rsid w:val="00631117"/>
    <w:rsid w:val="00654230"/>
    <w:rsid w:val="00672292"/>
    <w:rsid w:val="0069393A"/>
    <w:rsid w:val="006A1638"/>
    <w:rsid w:val="006C1984"/>
    <w:rsid w:val="00720E22"/>
    <w:rsid w:val="00751235"/>
    <w:rsid w:val="007969A6"/>
    <w:rsid w:val="008758C1"/>
    <w:rsid w:val="008E4933"/>
    <w:rsid w:val="0092057D"/>
    <w:rsid w:val="00920AAF"/>
    <w:rsid w:val="009B73DC"/>
    <w:rsid w:val="00A21D47"/>
    <w:rsid w:val="00A835AC"/>
    <w:rsid w:val="00A9511A"/>
    <w:rsid w:val="00AB2109"/>
    <w:rsid w:val="00AB3BED"/>
    <w:rsid w:val="00AC3489"/>
    <w:rsid w:val="00B146D3"/>
    <w:rsid w:val="00B148B6"/>
    <w:rsid w:val="00B272A8"/>
    <w:rsid w:val="00B439D7"/>
    <w:rsid w:val="00B65E9D"/>
    <w:rsid w:val="00B77A58"/>
    <w:rsid w:val="00BA19C1"/>
    <w:rsid w:val="00BA2FBA"/>
    <w:rsid w:val="00BD2ACB"/>
    <w:rsid w:val="00BD77F7"/>
    <w:rsid w:val="00BF1929"/>
    <w:rsid w:val="00C344F7"/>
    <w:rsid w:val="00C90836"/>
    <w:rsid w:val="00CA3268"/>
    <w:rsid w:val="00CA4151"/>
    <w:rsid w:val="00CE6709"/>
    <w:rsid w:val="00CF19FC"/>
    <w:rsid w:val="00D0405E"/>
    <w:rsid w:val="00D56876"/>
    <w:rsid w:val="00D64AB1"/>
    <w:rsid w:val="00DC1A1C"/>
    <w:rsid w:val="00DC570E"/>
    <w:rsid w:val="00DF7E85"/>
    <w:rsid w:val="00E73A54"/>
    <w:rsid w:val="00EA6D1F"/>
    <w:rsid w:val="00EC1A72"/>
    <w:rsid w:val="00ED5245"/>
    <w:rsid w:val="00F07060"/>
    <w:rsid w:val="00F21244"/>
    <w:rsid w:val="00FA452E"/>
    <w:rsid w:val="00FE7EFB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12E1A"/>
  <w15:docId w15:val="{4456320C-2DE4-42A7-9267-BFA7C38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7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D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7DD1"/>
  </w:style>
  <w:style w:type="table" w:styleId="Tabela-Elegancki">
    <w:name w:val="Table Elegant"/>
    <w:basedOn w:val="Standardowy"/>
    <w:rsid w:val="0007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07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6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E882-2005-4458-907E-63ED56EF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Lewandowska</dc:creator>
  <cp:keywords/>
  <dc:description/>
  <cp:lastModifiedBy>mopr mopr</cp:lastModifiedBy>
  <cp:revision>4</cp:revision>
  <cp:lastPrinted>2024-10-07T06:29:00Z</cp:lastPrinted>
  <dcterms:created xsi:type="dcterms:W3CDTF">2024-11-21T09:58:00Z</dcterms:created>
  <dcterms:modified xsi:type="dcterms:W3CDTF">2024-11-21T09:59:00Z</dcterms:modified>
</cp:coreProperties>
</file>